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DD" w:rsidRDefault="00931FDD" w:rsidP="00931FDD">
      <w:pPr>
        <w:pStyle w:val="Heading1"/>
      </w:pPr>
      <w:r>
        <w:t>Two-Day Fundraiser Training Framework</w:t>
      </w:r>
    </w:p>
    <w:p w:rsidR="00931FDD" w:rsidRDefault="00931FDD" w:rsidP="00931FDD">
      <w:pPr>
        <w:ind w:left="-720" w:right="-720"/>
        <w:rPr>
          <w:rFonts w:ascii="Arial" w:hAnsi="Arial" w:cs="Times New Roman"/>
          <w:b/>
          <w:bCs/>
          <w:color w:val="000000"/>
        </w:rPr>
      </w:pPr>
    </w:p>
    <w:p w:rsidR="00931FDD" w:rsidRPr="00931FDD" w:rsidRDefault="00931FDD" w:rsidP="00931FDD">
      <w:pPr>
        <w:pStyle w:val="NormalWeb"/>
        <w:spacing w:before="0" w:beforeAutospacing="0" w:after="0" w:afterAutospacing="0"/>
        <w:ind w:right="-720"/>
        <w:rPr>
          <w:i/>
          <w:sz w:val="24"/>
          <w:szCs w:val="24"/>
        </w:rPr>
      </w:pPr>
      <w:r w:rsidRPr="00931FDD">
        <w:rPr>
          <w:rFonts w:ascii="Arial" w:hAnsi="Arial"/>
          <w:bCs/>
          <w:i/>
          <w:color w:val="000000"/>
          <w:sz w:val="24"/>
          <w:szCs w:val="24"/>
        </w:rPr>
        <w:t xml:space="preserve">By </w:t>
      </w:r>
      <w:r w:rsidRPr="00931FDD">
        <w:rPr>
          <w:rFonts w:ascii="Arial" w:hAnsi="Arial"/>
          <w:i/>
          <w:iCs/>
          <w:color w:val="000000"/>
          <w:sz w:val="24"/>
          <w:szCs w:val="24"/>
        </w:rPr>
        <w:t>Anne Melvin, director of training and education in the central alumni affairs and development office at Harvard University</w:t>
      </w:r>
    </w:p>
    <w:p w:rsidR="00931FDD" w:rsidRDefault="00931FDD" w:rsidP="00931FDD">
      <w:pPr>
        <w:ind w:right="-720"/>
        <w:rPr>
          <w:rFonts w:ascii="Arial" w:hAnsi="Arial" w:cs="Times New Roman"/>
          <w:b/>
          <w:bCs/>
          <w:color w:val="000000"/>
        </w:rPr>
      </w:pPr>
    </w:p>
    <w:p w:rsidR="00931FDD" w:rsidRPr="00931FDD" w:rsidRDefault="00931FDD" w:rsidP="00931FDD">
      <w:pPr>
        <w:ind w:right="-720"/>
        <w:rPr>
          <w:rFonts w:ascii="Times" w:hAnsi="Times" w:cs="Times New Roman"/>
          <w:sz w:val="20"/>
          <w:szCs w:val="20"/>
        </w:rPr>
      </w:pPr>
      <w:r w:rsidRPr="00931FDD">
        <w:rPr>
          <w:rFonts w:ascii="Arial" w:hAnsi="Arial" w:cs="Times New Roman"/>
          <w:b/>
          <w:bCs/>
          <w:color w:val="000000"/>
        </w:rPr>
        <w:t>Day One</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Develop five solicitation role plays from major gifts to annual and planned gifts</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Find an intimate classroom or small room</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Use a U-shaped desk or move chairs. Role players sit in the open part of the top of the U</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Role play for 5-7 minutes</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Silently take notes on feedback for 1-2 minutes. Consider things done well and one idea for improvement (behavior + impact + alternative behavior)</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Allow the filmed fundraiser to give his or her thoughts about how it went</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Spectators give positive-only feedback for 10-13 minutes</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Coaches ask open-ended questions, tell stories, and give their own examples of failures and encouragement</w:t>
      </w:r>
    </w:p>
    <w:p w:rsidR="00931FDD" w:rsidRPr="00931FDD" w:rsidRDefault="00931FDD" w:rsidP="00931FDD">
      <w:pPr>
        <w:pStyle w:val="ListParagraph"/>
        <w:numPr>
          <w:ilvl w:val="0"/>
          <w:numId w:val="8"/>
        </w:numPr>
        <w:ind w:right="-720"/>
        <w:textAlignment w:val="baseline"/>
        <w:rPr>
          <w:rFonts w:ascii="Arial" w:hAnsi="Arial" w:cs="Times New Roman"/>
          <w:color w:val="000000"/>
        </w:rPr>
      </w:pPr>
      <w:r w:rsidRPr="00931FDD">
        <w:rPr>
          <w:rFonts w:ascii="Arial" w:hAnsi="Arial" w:cs="Times New Roman"/>
          <w:color w:val="000000"/>
        </w:rPr>
        <w:t xml:space="preserve">Repeat until all participants have been filmed. </w:t>
      </w:r>
    </w:p>
    <w:p w:rsidR="00931FDD" w:rsidRDefault="00931FDD" w:rsidP="00931FDD">
      <w:pPr>
        <w:ind w:right="-720"/>
        <w:textAlignment w:val="baseline"/>
        <w:rPr>
          <w:rFonts w:ascii="Arial" w:hAnsi="Arial" w:cs="Times New Roman"/>
          <w:color w:val="000000"/>
        </w:rPr>
      </w:pPr>
    </w:p>
    <w:p w:rsidR="00931FDD" w:rsidRPr="00931FDD" w:rsidRDefault="00931FDD" w:rsidP="00931FDD">
      <w:pPr>
        <w:ind w:right="-720"/>
        <w:textAlignment w:val="baseline"/>
        <w:rPr>
          <w:rFonts w:ascii="Arial" w:hAnsi="Arial" w:cs="Times New Roman"/>
          <w:color w:val="000000"/>
        </w:rPr>
      </w:pPr>
      <w:r w:rsidRPr="00931FDD">
        <w:rPr>
          <w:rFonts w:ascii="Arial" w:hAnsi="Arial" w:cs="Times New Roman"/>
          <w:color w:val="000000"/>
        </w:rPr>
        <w:t>It should take 15 minutes to welcome the group and establish ground rules and 20 minutes per participant to do the filming and feedback. If the group is larger than five people, have a 10-minute break in the middle and give yourself five minutes to wrap up and give instructions for the homework.</w:t>
      </w:r>
    </w:p>
    <w:p w:rsidR="00931FDD" w:rsidRPr="00931FDD" w:rsidRDefault="00931FDD" w:rsidP="00931FDD">
      <w:pPr>
        <w:rPr>
          <w:rFonts w:ascii="Times" w:eastAsia="Times New Roman" w:hAnsi="Times" w:cs="Times New Roman"/>
          <w:sz w:val="20"/>
          <w:szCs w:val="20"/>
        </w:rPr>
      </w:pPr>
    </w:p>
    <w:p w:rsidR="00931FDD" w:rsidRPr="00931FDD" w:rsidRDefault="00931FDD" w:rsidP="00931FDD">
      <w:pPr>
        <w:ind w:right="-720"/>
        <w:rPr>
          <w:rFonts w:ascii="Times" w:hAnsi="Times" w:cs="Times New Roman"/>
          <w:sz w:val="20"/>
          <w:szCs w:val="20"/>
        </w:rPr>
      </w:pPr>
      <w:r w:rsidRPr="00931FDD">
        <w:rPr>
          <w:rFonts w:ascii="Arial" w:hAnsi="Arial" w:cs="Times New Roman"/>
          <w:b/>
          <w:bCs/>
          <w:color w:val="000000"/>
        </w:rPr>
        <w:t>Homework</w:t>
      </w:r>
    </w:p>
    <w:p w:rsidR="00931FDD" w:rsidRPr="00931FDD" w:rsidRDefault="00931FDD" w:rsidP="00931FDD">
      <w:pPr>
        <w:rPr>
          <w:rFonts w:ascii="Times" w:eastAsia="Times New Roman" w:hAnsi="Times" w:cs="Times New Roman"/>
          <w:sz w:val="20"/>
          <w:szCs w:val="20"/>
        </w:rPr>
      </w:pPr>
    </w:p>
    <w:p w:rsidR="00931FDD" w:rsidRPr="00931FDD" w:rsidRDefault="00931FDD" w:rsidP="00931FDD">
      <w:pPr>
        <w:numPr>
          <w:ilvl w:val="0"/>
          <w:numId w:val="9"/>
        </w:numPr>
        <w:ind w:right="-720"/>
        <w:textAlignment w:val="baseline"/>
        <w:rPr>
          <w:rFonts w:ascii="Arial" w:hAnsi="Arial" w:cs="Times New Roman"/>
          <w:color w:val="000000"/>
        </w:rPr>
      </w:pPr>
      <w:r w:rsidRPr="00931FDD">
        <w:rPr>
          <w:rFonts w:ascii="Arial" w:hAnsi="Arial" w:cs="Times New Roman"/>
          <w:color w:val="000000"/>
        </w:rPr>
        <w:t xml:space="preserve">Participants watch their own film three times. </w:t>
      </w:r>
    </w:p>
    <w:p w:rsidR="00931FDD" w:rsidRPr="00931FDD" w:rsidRDefault="00931FDD" w:rsidP="00931FDD">
      <w:pPr>
        <w:numPr>
          <w:ilvl w:val="1"/>
          <w:numId w:val="9"/>
        </w:numPr>
        <w:ind w:right="-720"/>
        <w:textAlignment w:val="baseline"/>
        <w:rPr>
          <w:rFonts w:ascii="Arial" w:hAnsi="Arial" w:cs="Times New Roman"/>
          <w:color w:val="000000"/>
        </w:rPr>
      </w:pPr>
      <w:r w:rsidRPr="00931FDD">
        <w:rPr>
          <w:rFonts w:ascii="Arial" w:hAnsi="Arial" w:cs="Times New Roman"/>
          <w:color w:val="000000"/>
        </w:rPr>
        <w:t>First with the sound off, to watch for physical gestures and body language</w:t>
      </w:r>
    </w:p>
    <w:p w:rsidR="00931FDD" w:rsidRPr="00931FDD" w:rsidRDefault="00931FDD" w:rsidP="00931FDD">
      <w:pPr>
        <w:numPr>
          <w:ilvl w:val="1"/>
          <w:numId w:val="9"/>
        </w:numPr>
        <w:ind w:right="-720"/>
        <w:textAlignment w:val="baseline"/>
        <w:rPr>
          <w:rFonts w:ascii="Arial" w:hAnsi="Arial" w:cs="Times New Roman"/>
          <w:color w:val="000000"/>
        </w:rPr>
      </w:pPr>
      <w:r w:rsidRPr="00931FDD">
        <w:rPr>
          <w:rFonts w:ascii="Arial" w:hAnsi="Arial" w:cs="Times New Roman"/>
          <w:color w:val="000000"/>
        </w:rPr>
        <w:t xml:space="preserve">A second time with the sound on to hear what was said </w:t>
      </w:r>
    </w:p>
    <w:p w:rsidR="00931FDD" w:rsidRDefault="00931FDD" w:rsidP="00931FDD">
      <w:pPr>
        <w:numPr>
          <w:ilvl w:val="1"/>
          <w:numId w:val="9"/>
        </w:numPr>
        <w:ind w:right="-720"/>
        <w:textAlignment w:val="baseline"/>
        <w:rPr>
          <w:rFonts w:ascii="Arial" w:hAnsi="Arial" w:cs="Times New Roman"/>
          <w:color w:val="000000"/>
        </w:rPr>
      </w:pPr>
      <w:r w:rsidRPr="00931FDD">
        <w:rPr>
          <w:rFonts w:ascii="Arial" w:hAnsi="Arial" w:cs="Times New Roman"/>
          <w:color w:val="000000"/>
        </w:rPr>
        <w:t>A third time with the sound on to understand the totality of the scene: see what went well, what the fundraiser’s strengths are, and find one item to improve</w:t>
      </w:r>
    </w:p>
    <w:p w:rsidR="00931FDD" w:rsidRPr="00931FDD" w:rsidRDefault="00931FDD" w:rsidP="00931FDD">
      <w:pPr>
        <w:ind w:right="-720"/>
        <w:textAlignment w:val="baseline"/>
        <w:rPr>
          <w:rFonts w:ascii="Arial" w:hAnsi="Arial" w:cs="Times New Roman"/>
          <w:color w:val="000000"/>
        </w:rPr>
      </w:pPr>
    </w:p>
    <w:p w:rsidR="00931FDD" w:rsidRPr="00931FDD" w:rsidRDefault="00931FDD" w:rsidP="00931FDD">
      <w:pPr>
        <w:ind w:right="-720"/>
        <w:rPr>
          <w:rFonts w:ascii="Times" w:hAnsi="Times" w:cs="Times New Roman"/>
          <w:sz w:val="20"/>
          <w:szCs w:val="20"/>
        </w:rPr>
      </w:pPr>
      <w:r w:rsidRPr="00931FDD">
        <w:rPr>
          <w:rFonts w:ascii="Arial" w:hAnsi="Arial" w:cs="Times New Roman"/>
          <w:b/>
          <w:bCs/>
          <w:color w:val="000000"/>
        </w:rPr>
        <w:t>Day Two</w:t>
      </w:r>
    </w:p>
    <w:p w:rsidR="00931FDD" w:rsidRPr="00931FDD" w:rsidRDefault="00931FDD" w:rsidP="00931FDD">
      <w:pPr>
        <w:pStyle w:val="ListParagraph"/>
        <w:numPr>
          <w:ilvl w:val="0"/>
          <w:numId w:val="9"/>
        </w:numPr>
        <w:ind w:right="-720"/>
        <w:textAlignment w:val="baseline"/>
        <w:rPr>
          <w:rFonts w:ascii="Arial" w:hAnsi="Arial" w:cs="Times New Roman"/>
          <w:color w:val="000000"/>
        </w:rPr>
      </w:pPr>
      <w:r w:rsidRPr="00931FDD">
        <w:rPr>
          <w:rFonts w:ascii="Arial" w:hAnsi="Arial" w:cs="Times New Roman"/>
          <w:color w:val="000000"/>
        </w:rPr>
        <w:t>Recap what went well for each fundraiser</w:t>
      </w:r>
    </w:p>
    <w:p w:rsidR="00931FDD" w:rsidRPr="00931FDD" w:rsidRDefault="00931FDD" w:rsidP="00931FDD">
      <w:pPr>
        <w:pStyle w:val="ListParagraph"/>
        <w:numPr>
          <w:ilvl w:val="0"/>
          <w:numId w:val="9"/>
        </w:numPr>
        <w:ind w:right="-720"/>
        <w:textAlignment w:val="baseline"/>
        <w:rPr>
          <w:rFonts w:ascii="Arial" w:hAnsi="Arial" w:cs="Times New Roman"/>
          <w:color w:val="000000"/>
        </w:rPr>
      </w:pPr>
      <w:r w:rsidRPr="00931FDD">
        <w:rPr>
          <w:rFonts w:ascii="Arial" w:hAnsi="Arial" w:cs="Times New Roman"/>
          <w:color w:val="000000"/>
        </w:rPr>
        <w:t>Students each suggest one thing they’d like to work on for themselves</w:t>
      </w:r>
    </w:p>
    <w:p w:rsidR="00931FDD" w:rsidRPr="00931FDD" w:rsidRDefault="00931FDD" w:rsidP="00931FDD">
      <w:pPr>
        <w:pStyle w:val="ListParagraph"/>
        <w:numPr>
          <w:ilvl w:val="0"/>
          <w:numId w:val="9"/>
        </w:numPr>
        <w:ind w:right="-720"/>
        <w:textAlignment w:val="baseline"/>
        <w:rPr>
          <w:rFonts w:ascii="Arial" w:hAnsi="Arial" w:cs="Times New Roman"/>
          <w:color w:val="000000"/>
        </w:rPr>
      </w:pPr>
      <w:r w:rsidRPr="00931FDD">
        <w:rPr>
          <w:rFonts w:ascii="Arial" w:hAnsi="Arial" w:cs="Times New Roman"/>
          <w:color w:val="000000"/>
        </w:rPr>
        <w:t>Students suggest one change they’d recommend for each other</w:t>
      </w:r>
    </w:p>
    <w:p w:rsidR="00931FDD" w:rsidRPr="00931FDD" w:rsidRDefault="00931FDD" w:rsidP="00931FDD">
      <w:pPr>
        <w:pStyle w:val="ListParagraph"/>
        <w:numPr>
          <w:ilvl w:val="0"/>
          <w:numId w:val="9"/>
        </w:numPr>
        <w:ind w:right="-720"/>
        <w:textAlignment w:val="baseline"/>
        <w:rPr>
          <w:rFonts w:ascii="Arial" w:hAnsi="Arial" w:cs="Times New Roman"/>
          <w:color w:val="000000"/>
        </w:rPr>
      </w:pPr>
      <w:r w:rsidRPr="00931FDD">
        <w:rPr>
          <w:rFonts w:ascii="Arial" w:hAnsi="Arial" w:cs="Times New Roman"/>
          <w:color w:val="000000"/>
        </w:rPr>
        <w:t>Leave classroom feeling exhilarated, confident, and proud!</w:t>
      </w:r>
    </w:p>
    <w:p w:rsidR="00457B1A" w:rsidRPr="00931FDD" w:rsidRDefault="00931FDD" w:rsidP="00931FDD">
      <w:pPr>
        <w:jc w:val="center"/>
        <w:rPr>
          <w:b/>
        </w:rPr>
      </w:pPr>
      <w:r w:rsidRPr="00931FDD">
        <w:rPr>
          <w:rFonts w:ascii="Times" w:eastAsia="Times New Roman" w:hAnsi="Times" w:cs="Times New Roman"/>
          <w:b/>
          <w:sz w:val="20"/>
          <w:szCs w:val="20"/>
        </w:rPr>
        <w:br/>
      </w:r>
      <w:r w:rsidRPr="00931FDD">
        <w:rPr>
          <w:rFonts w:ascii="Times" w:eastAsia="Times New Roman" w:hAnsi="Times" w:cs="Times New Roman"/>
          <w:b/>
          <w:sz w:val="20"/>
          <w:szCs w:val="20"/>
        </w:rPr>
        <w:br/>
      </w:r>
      <w:r w:rsidRPr="00931FDD">
        <w:rPr>
          <w:b/>
        </w:rPr>
        <w:t xml:space="preserve">For more information, visit </w:t>
      </w:r>
      <w:hyperlink r:id="rId8" w:history="1">
        <w:r w:rsidRPr="00702FA3">
          <w:rPr>
            <w:rStyle w:val="Hyperlink"/>
            <w:b/>
          </w:rPr>
          <w:t>http://bit.ly/1FKX0cF</w:t>
        </w:r>
      </w:hyperlink>
      <w:r>
        <w:rPr>
          <w:b/>
        </w:rPr>
        <w:t xml:space="preserve"> </w:t>
      </w:r>
      <w:bookmarkStart w:id="0" w:name="_GoBack"/>
      <w:bookmarkEnd w:id="0"/>
    </w:p>
    <w:sectPr w:rsidR="00457B1A" w:rsidRPr="00931FDD" w:rsidSect="00457B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DD" w:rsidRDefault="00931FDD" w:rsidP="00931FDD">
      <w:r>
        <w:separator/>
      </w:r>
    </w:p>
  </w:endnote>
  <w:endnote w:type="continuationSeparator" w:id="0">
    <w:p w:rsidR="00931FDD" w:rsidRDefault="00931FDD" w:rsidP="009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DD" w:rsidRDefault="00931FDD" w:rsidP="00931FDD">
      <w:r>
        <w:separator/>
      </w:r>
    </w:p>
  </w:footnote>
  <w:footnote w:type="continuationSeparator" w:id="0">
    <w:p w:rsidR="00931FDD" w:rsidRDefault="00931FDD" w:rsidP="00931F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F4D7B"/>
    <w:multiLevelType w:val="hybridMultilevel"/>
    <w:tmpl w:val="526AFF8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7CA3C46"/>
    <w:multiLevelType w:val="multilevel"/>
    <w:tmpl w:val="3296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D727B"/>
    <w:multiLevelType w:val="hybridMultilevel"/>
    <w:tmpl w:val="6980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F4ACC"/>
    <w:multiLevelType w:val="hybridMultilevel"/>
    <w:tmpl w:val="FE524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CE756D"/>
    <w:multiLevelType w:val="multilevel"/>
    <w:tmpl w:val="753E5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A3D04"/>
    <w:multiLevelType w:val="hybridMultilevel"/>
    <w:tmpl w:val="E2C09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3472A72"/>
    <w:multiLevelType w:val="hybridMultilevel"/>
    <w:tmpl w:val="28DE29C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759E021F"/>
    <w:multiLevelType w:val="multilevel"/>
    <w:tmpl w:val="33D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F3A68"/>
    <w:multiLevelType w:val="multilevel"/>
    <w:tmpl w:val="D04EC98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8"/>
  </w:num>
  <w:num w:numId="2">
    <w:abstractNumId w:val="1"/>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7"/>
  </w:num>
  <w:num w:numId="5">
    <w:abstractNumId w:val="6"/>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DD"/>
    <w:rsid w:val="00457B1A"/>
    <w:rsid w:val="00931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0D3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F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FD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31FDD"/>
    <w:pPr>
      <w:ind w:left="720"/>
      <w:contextualSpacing/>
    </w:pPr>
  </w:style>
  <w:style w:type="paragraph" w:styleId="Header">
    <w:name w:val="header"/>
    <w:basedOn w:val="Normal"/>
    <w:link w:val="HeaderChar"/>
    <w:uiPriority w:val="99"/>
    <w:unhideWhenUsed/>
    <w:rsid w:val="00931FDD"/>
    <w:pPr>
      <w:tabs>
        <w:tab w:val="center" w:pos="4320"/>
        <w:tab w:val="right" w:pos="8640"/>
      </w:tabs>
    </w:pPr>
  </w:style>
  <w:style w:type="character" w:customStyle="1" w:styleId="HeaderChar">
    <w:name w:val="Header Char"/>
    <w:basedOn w:val="DefaultParagraphFont"/>
    <w:link w:val="Header"/>
    <w:uiPriority w:val="99"/>
    <w:rsid w:val="00931FDD"/>
  </w:style>
  <w:style w:type="paragraph" w:styleId="Footer">
    <w:name w:val="footer"/>
    <w:basedOn w:val="Normal"/>
    <w:link w:val="FooterChar"/>
    <w:uiPriority w:val="99"/>
    <w:unhideWhenUsed/>
    <w:rsid w:val="00931FDD"/>
    <w:pPr>
      <w:tabs>
        <w:tab w:val="center" w:pos="4320"/>
        <w:tab w:val="right" w:pos="8640"/>
      </w:tabs>
    </w:pPr>
  </w:style>
  <w:style w:type="character" w:customStyle="1" w:styleId="FooterChar">
    <w:name w:val="Footer Char"/>
    <w:basedOn w:val="DefaultParagraphFont"/>
    <w:link w:val="Footer"/>
    <w:uiPriority w:val="99"/>
    <w:rsid w:val="00931FDD"/>
  </w:style>
  <w:style w:type="paragraph" w:styleId="Title">
    <w:name w:val="Title"/>
    <w:basedOn w:val="Normal"/>
    <w:next w:val="Normal"/>
    <w:link w:val="TitleChar"/>
    <w:uiPriority w:val="10"/>
    <w:qFormat/>
    <w:rsid w:val="00931F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1FD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31FDD"/>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31FD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F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FD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31FDD"/>
    <w:pPr>
      <w:ind w:left="720"/>
      <w:contextualSpacing/>
    </w:pPr>
  </w:style>
  <w:style w:type="paragraph" w:styleId="Header">
    <w:name w:val="header"/>
    <w:basedOn w:val="Normal"/>
    <w:link w:val="HeaderChar"/>
    <w:uiPriority w:val="99"/>
    <w:unhideWhenUsed/>
    <w:rsid w:val="00931FDD"/>
    <w:pPr>
      <w:tabs>
        <w:tab w:val="center" w:pos="4320"/>
        <w:tab w:val="right" w:pos="8640"/>
      </w:tabs>
    </w:pPr>
  </w:style>
  <w:style w:type="character" w:customStyle="1" w:styleId="HeaderChar">
    <w:name w:val="Header Char"/>
    <w:basedOn w:val="DefaultParagraphFont"/>
    <w:link w:val="Header"/>
    <w:uiPriority w:val="99"/>
    <w:rsid w:val="00931FDD"/>
  </w:style>
  <w:style w:type="paragraph" w:styleId="Footer">
    <w:name w:val="footer"/>
    <w:basedOn w:val="Normal"/>
    <w:link w:val="FooterChar"/>
    <w:uiPriority w:val="99"/>
    <w:unhideWhenUsed/>
    <w:rsid w:val="00931FDD"/>
    <w:pPr>
      <w:tabs>
        <w:tab w:val="center" w:pos="4320"/>
        <w:tab w:val="right" w:pos="8640"/>
      </w:tabs>
    </w:pPr>
  </w:style>
  <w:style w:type="character" w:customStyle="1" w:styleId="FooterChar">
    <w:name w:val="Footer Char"/>
    <w:basedOn w:val="DefaultParagraphFont"/>
    <w:link w:val="Footer"/>
    <w:uiPriority w:val="99"/>
    <w:rsid w:val="00931FDD"/>
  </w:style>
  <w:style w:type="paragraph" w:styleId="Title">
    <w:name w:val="Title"/>
    <w:basedOn w:val="Normal"/>
    <w:next w:val="Normal"/>
    <w:link w:val="TitleChar"/>
    <w:uiPriority w:val="10"/>
    <w:qFormat/>
    <w:rsid w:val="00931F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1FD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31FDD"/>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31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6095">
      <w:bodyDiv w:val="1"/>
      <w:marLeft w:val="0"/>
      <w:marRight w:val="0"/>
      <w:marTop w:val="0"/>
      <w:marBottom w:val="0"/>
      <w:divBdr>
        <w:top w:val="none" w:sz="0" w:space="0" w:color="auto"/>
        <w:left w:val="none" w:sz="0" w:space="0" w:color="auto"/>
        <w:bottom w:val="none" w:sz="0" w:space="0" w:color="auto"/>
        <w:right w:val="none" w:sz="0" w:space="0" w:color="auto"/>
      </w:divBdr>
    </w:div>
    <w:div w:id="1255017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t.ly/1FKX0c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1550</Characters>
  <Application>Microsoft Macintosh Word</Application>
  <DocSecurity>0</DocSecurity>
  <Lines>12</Lines>
  <Paragraphs>3</Paragraphs>
  <ScaleCrop>false</ScaleCrop>
  <Company>The Chronicle of Higher Education</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Switzer</dc:creator>
  <cp:keywords/>
  <dc:description/>
  <cp:lastModifiedBy>Cody Switzer</cp:lastModifiedBy>
  <cp:revision>1</cp:revision>
  <dcterms:created xsi:type="dcterms:W3CDTF">2015-04-15T16:31:00Z</dcterms:created>
  <dcterms:modified xsi:type="dcterms:W3CDTF">2015-04-15T16:35:00Z</dcterms:modified>
</cp:coreProperties>
</file>